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81" w:rsidRPr="00CF5C4C" w:rsidRDefault="00BE0C97" w:rsidP="00E33D93">
      <w:pPr>
        <w:spacing w:line="300" w:lineRule="exact"/>
        <w:ind w:right="240"/>
        <w:jc w:val="right"/>
        <w:rPr>
          <w:rFonts w:ascii="ＭＳ 明朝" w:eastAsia="ＭＳ 明朝" w:hAnsi="ＭＳ 明朝"/>
          <w:sz w:val="22"/>
        </w:rPr>
      </w:pPr>
      <w:r w:rsidRPr="00D10BE8">
        <w:rPr>
          <w:rFonts w:ascii="ＭＳ 明朝" w:eastAsia="ＭＳ 明朝" w:hAnsi="ＭＳ 明朝" w:hint="eastAsia"/>
          <w:kern w:val="0"/>
          <w:sz w:val="22"/>
        </w:rPr>
        <w:t>令和２</w:t>
      </w:r>
      <w:r w:rsidR="00264C4B" w:rsidRPr="00D10BE8">
        <w:rPr>
          <w:rFonts w:ascii="ＭＳ 明朝" w:eastAsia="ＭＳ 明朝" w:hAnsi="ＭＳ 明朝" w:hint="eastAsia"/>
          <w:kern w:val="0"/>
          <w:sz w:val="22"/>
        </w:rPr>
        <w:t>年</w:t>
      </w:r>
      <w:r w:rsidR="00DE7D31" w:rsidRPr="00D10BE8">
        <w:rPr>
          <w:rFonts w:ascii="ＭＳ 明朝" w:eastAsia="ＭＳ 明朝" w:hAnsi="ＭＳ 明朝" w:hint="eastAsia"/>
          <w:kern w:val="0"/>
          <w:sz w:val="22"/>
        </w:rPr>
        <w:t>３</w:t>
      </w:r>
      <w:r w:rsidR="00911D81" w:rsidRPr="00D10BE8">
        <w:rPr>
          <w:rFonts w:ascii="ＭＳ 明朝" w:eastAsia="ＭＳ 明朝" w:hAnsi="ＭＳ 明朝" w:hint="eastAsia"/>
          <w:kern w:val="0"/>
          <w:sz w:val="22"/>
        </w:rPr>
        <w:t>月</w:t>
      </w:r>
      <w:r w:rsidR="000754D4">
        <w:rPr>
          <w:rFonts w:ascii="ＭＳ 明朝" w:eastAsia="ＭＳ 明朝" w:hAnsi="ＭＳ 明朝" w:hint="eastAsia"/>
          <w:kern w:val="0"/>
          <w:sz w:val="22"/>
        </w:rPr>
        <w:t>２</w:t>
      </w:r>
      <w:r w:rsidR="004C0676">
        <w:rPr>
          <w:rFonts w:ascii="ＭＳ 明朝" w:eastAsia="ＭＳ 明朝" w:hAnsi="ＭＳ 明朝" w:hint="eastAsia"/>
          <w:kern w:val="0"/>
          <w:sz w:val="22"/>
        </w:rPr>
        <w:t>６</w:t>
      </w:r>
      <w:bookmarkStart w:id="0" w:name="_GoBack"/>
      <w:bookmarkEnd w:id="0"/>
      <w:r w:rsidR="005719D2">
        <w:rPr>
          <w:rFonts w:ascii="ＭＳ 明朝" w:eastAsia="ＭＳ 明朝" w:hAnsi="ＭＳ 明朝" w:hint="eastAsia"/>
          <w:kern w:val="0"/>
          <w:sz w:val="22"/>
        </w:rPr>
        <w:t>日</w:t>
      </w:r>
      <w:r w:rsidR="00DE7D31">
        <w:rPr>
          <w:rFonts w:ascii="ＭＳ 明朝" w:eastAsia="ＭＳ 明朝" w:hAnsi="ＭＳ 明朝" w:hint="eastAsia"/>
          <w:sz w:val="22"/>
        </w:rPr>
        <w:t xml:space="preserve">　</w:t>
      </w:r>
    </w:p>
    <w:p w:rsidR="00DE7D31" w:rsidRDefault="00DE7D31" w:rsidP="00E33D93">
      <w:pPr>
        <w:spacing w:line="300" w:lineRule="exact"/>
        <w:ind w:firstLineChars="100" w:firstLine="210"/>
        <w:rPr>
          <w:rFonts w:ascii="ＭＳ 明朝" w:eastAsia="ＭＳ 明朝" w:hAnsi="ＭＳ 明朝"/>
          <w:sz w:val="22"/>
        </w:rPr>
      </w:pPr>
    </w:p>
    <w:p w:rsidR="00911D81" w:rsidRDefault="00E20D86" w:rsidP="00E20D86">
      <w:pPr>
        <w:spacing w:line="300" w:lineRule="exact"/>
        <w:ind w:firstLineChars="100" w:firstLine="210"/>
        <w:rPr>
          <w:rFonts w:ascii="ＭＳ 明朝" w:eastAsia="ＭＳ 明朝" w:hAnsi="ＭＳ 明朝"/>
          <w:sz w:val="22"/>
        </w:rPr>
      </w:pPr>
      <w:r>
        <w:rPr>
          <w:rFonts w:ascii="ＭＳ 明朝" w:eastAsia="ＭＳ 明朝" w:hAnsi="ＭＳ 明朝" w:hint="eastAsia"/>
          <w:sz w:val="22"/>
        </w:rPr>
        <w:t>保護者</w:t>
      </w:r>
      <w:r w:rsidR="00911D81" w:rsidRPr="00CF5C4C">
        <w:rPr>
          <w:rFonts w:ascii="ＭＳ 明朝" w:eastAsia="ＭＳ 明朝" w:hAnsi="ＭＳ 明朝" w:hint="eastAsia"/>
          <w:sz w:val="22"/>
        </w:rPr>
        <w:t xml:space="preserve">　様</w:t>
      </w:r>
    </w:p>
    <w:p w:rsidR="00DE7D31" w:rsidRDefault="00DE7D31" w:rsidP="00E33D93">
      <w:pPr>
        <w:spacing w:line="300" w:lineRule="exact"/>
        <w:ind w:firstLineChars="100" w:firstLine="210"/>
        <w:rPr>
          <w:rFonts w:ascii="ＭＳ 明朝" w:eastAsia="ＭＳ 明朝" w:hAnsi="ＭＳ 明朝"/>
          <w:sz w:val="22"/>
        </w:rPr>
      </w:pPr>
    </w:p>
    <w:p w:rsidR="00911D81" w:rsidRDefault="00911D81" w:rsidP="00E33D93">
      <w:pPr>
        <w:spacing w:line="300" w:lineRule="exact"/>
        <w:ind w:right="960"/>
        <w:jc w:val="right"/>
        <w:rPr>
          <w:rFonts w:ascii="ＭＳ 明朝" w:eastAsia="ＭＳ 明朝" w:hAnsi="ＭＳ 明朝"/>
          <w:kern w:val="0"/>
          <w:sz w:val="22"/>
        </w:rPr>
      </w:pPr>
      <w:r w:rsidRPr="00CF5C4C">
        <w:rPr>
          <w:rFonts w:ascii="ＭＳ 明朝" w:eastAsia="ＭＳ 明朝" w:hAnsi="ＭＳ 明朝" w:hint="eastAsia"/>
          <w:sz w:val="22"/>
        </w:rPr>
        <w:t>新居浜市教育委員会</w:t>
      </w:r>
      <w:r w:rsidR="00DE3ED6">
        <w:rPr>
          <w:rFonts w:ascii="ＭＳ 明朝" w:eastAsia="ＭＳ 明朝" w:hAnsi="ＭＳ 明朝" w:hint="eastAsia"/>
          <w:sz w:val="22"/>
        </w:rPr>
        <w:t xml:space="preserve">　</w:t>
      </w:r>
      <w:r w:rsidR="00644CA7" w:rsidRPr="00CF5C4C">
        <w:rPr>
          <w:rFonts w:ascii="ＭＳ 明朝" w:eastAsia="ＭＳ 明朝" w:hAnsi="ＭＳ 明朝" w:hint="eastAsia"/>
          <w:kern w:val="0"/>
          <w:sz w:val="22"/>
        </w:rPr>
        <w:t xml:space="preserve">教育長　</w:t>
      </w:r>
      <w:r w:rsidR="00264C4B" w:rsidRPr="00CF5C4C">
        <w:rPr>
          <w:rFonts w:ascii="ＭＳ 明朝" w:eastAsia="ＭＳ 明朝" w:hAnsi="ＭＳ 明朝" w:hint="eastAsia"/>
          <w:kern w:val="0"/>
          <w:sz w:val="22"/>
        </w:rPr>
        <w:t>高橋　良光</w:t>
      </w:r>
    </w:p>
    <w:p w:rsidR="00E20D86" w:rsidRPr="00CF5C4C" w:rsidRDefault="004C0676" w:rsidP="00E20D86">
      <w:pPr>
        <w:wordWrap w:val="0"/>
        <w:spacing w:line="300" w:lineRule="exact"/>
        <w:ind w:right="960"/>
        <w:jc w:val="right"/>
        <w:rPr>
          <w:rFonts w:ascii="ＭＳ 明朝" w:eastAsia="ＭＳ 明朝" w:hAnsi="ＭＳ 明朝"/>
          <w:sz w:val="22"/>
        </w:rPr>
      </w:pPr>
      <w:r>
        <w:rPr>
          <w:rFonts w:ascii="ＭＳ 明朝" w:eastAsia="ＭＳ 明朝" w:hAnsi="ＭＳ 明朝" w:hint="eastAsia"/>
          <w:kern w:val="0"/>
          <w:sz w:val="22"/>
        </w:rPr>
        <w:t>新居浜市立高津小</w:t>
      </w:r>
      <w:r w:rsidR="00E20D86">
        <w:rPr>
          <w:rFonts w:ascii="ＭＳ 明朝" w:eastAsia="ＭＳ 明朝" w:hAnsi="ＭＳ 明朝" w:hint="eastAsia"/>
          <w:kern w:val="0"/>
          <w:sz w:val="22"/>
        </w:rPr>
        <w:t>学校</w:t>
      </w:r>
      <w:r w:rsidR="00DE3ED6">
        <w:rPr>
          <w:rFonts w:ascii="ＭＳ 明朝" w:eastAsia="ＭＳ 明朝" w:hAnsi="ＭＳ 明朝" w:hint="eastAsia"/>
          <w:kern w:val="0"/>
          <w:sz w:val="22"/>
        </w:rPr>
        <w:t xml:space="preserve">　</w:t>
      </w:r>
      <w:r>
        <w:rPr>
          <w:rFonts w:ascii="ＭＳ 明朝" w:eastAsia="ＭＳ 明朝" w:hAnsi="ＭＳ 明朝" w:hint="eastAsia"/>
          <w:kern w:val="0"/>
          <w:sz w:val="22"/>
        </w:rPr>
        <w:t>校長　篠原　直樹</w:t>
      </w:r>
    </w:p>
    <w:p w:rsidR="00D8013C" w:rsidRDefault="00D8013C" w:rsidP="00E33D93">
      <w:pPr>
        <w:spacing w:line="300" w:lineRule="exact"/>
        <w:rPr>
          <w:rFonts w:ascii="ＭＳ 明朝" w:eastAsia="ＭＳ 明朝" w:hAnsi="ＭＳ 明朝"/>
          <w:sz w:val="22"/>
        </w:rPr>
      </w:pPr>
    </w:p>
    <w:p w:rsidR="00B33F4A" w:rsidRDefault="00B33F4A" w:rsidP="00E33D93">
      <w:pPr>
        <w:spacing w:line="300" w:lineRule="exact"/>
        <w:rPr>
          <w:rFonts w:ascii="ＭＳ 明朝" w:eastAsia="ＭＳ 明朝" w:hAnsi="ＭＳ 明朝"/>
          <w:sz w:val="22"/>
        </w:rPr>
      </w:pPr>
    </w:p>
    <w:p w:rsidR="0069552F" w:rsidRPr="00CF5C4C" w:rsidRDefault="000754D4" w:rsidP="004C0676">
      <w:pPr>
        <w:autoSpaceDE w:val="0"/>
        <w:autoSpaceDN w:val="0"/>
        <w:spacing w:line="300" w:lineRule="exact"/>
        <w:ind w:firstLineChars="100" w:firstLine="210"/>
        <w:jc w:val="left"/>
        <w:rPr>
          <w:rFonts w:ascii="ＭＳ 明朝" w:eastAsia="ＭＳ 明朝" w:hAnsi="ＭＳ 明朝"/>
          <w:sz w:val="22"/>
        </w:rPr>
      </w:pPr>
      <w:r>
        <w:rPr>
          <w:rFonts w:ascii="ＭＳ 明朝" w:eastAsia="ＭＳ 明朝" w:hAnsi="ＭＳ 明朝" w:hint="eastAsia"/>
          <w:sz w:val="22"/>
        </w:rPr>
        <w:t>春季休業中および令和２年度当初における新型コロナウイルス感染症に係る対応について</w:t>
      </w:r>
    </w:p>
    <w:p w:rsidR="0067289D" w:rsidRDefault="0067289D" w:rsidP="00E33D93">
      <w:pPr>
        <w:spacing w:line="300" w:lineRule="exact"/>
        <w:rPr>
          <w:rFonts w:ascii="ＭＳ 明朝" w:eastAsia="ＭＳ 明朝" w:hAnsi="ＭＳ 明朝"/>
          <w:sz w:val="22"/>
        </w:rPr>
      </w:pPr>
    </w:p>
    <w:p w:rsidR="009563DD" w:rsidRDefault="009563DD" w:rsidP="00E33D93">
      <w:pPr>
        <w:spacing w:line="300" w:lineRule="exact"/>
        <w:rPr>
          <w:rFonts w:ascii="ＭＳ 明朝" w:eastAsia="ＭＳ 明朝" w:hAnsi="ＭＳ 明朝"/>
          <w:sz w:val="22"/>
        </w:rPr>
      </w:pPr>
    </w:p>
    <w:p w:rsidR="004D5FA3" w:rsidRDefault="009E21B1" w:rsidP="0089165E">
      <w:pPr>
        <w:spacing w:line="300" w:lineRule="exact"/>
        <w:rPr>
          <w:rFonts w:ascii="ＭＳ 明朝" w:eastAsia="ＭＳ 明朝" w:hAnsi="ＭＳ 明朝"/>
          <w:sz w:val="22"/>
        </w:rPr>
      </w:pPr>
      <w:r w:rsidRPr="00CF5C4C">
        <w:rPr>
          <w:rFonts w:ascii="ＭＳ 明朝" w:eastAsia="ＭＳ 明朝" w:hAnsi="ＭＳ 明朝" w:hint="eastAsia"/>
          <w:sz w:val="22"/>
        </w:rPr>
        <w:t xml:space="preserve">　</w:t>
      </w:r>
      <w:r w:rsidR="000754D4">
        <w:rPr>
          <w:rFonts w:ascii="ＭＳ 明朝" w:eastAsia="ＭＳ 明朝" w:hAnsi="ＭＳ 明朝" w:hint="eastAsia"/>
          <w:sz w:val="22"/>
        </w:rPr>
        <w:t>このことについて、</w:t>
      </w:r>
      <w:r w:rsidR="00E20D86">
        <w:rPr>
          <w:rFonts w:ascii="ＭＳ 明朝" w:eastAsia="ＭＳ 明朝" w:hAnsi="ＭＳ 明朝" w:hint="eastAsia"/>
          <w:sz w:val="22"/>
        </w:rPr>
        <w:t>３月１９日に愛媛県知事より示された</w:t>
      </w:r>
      <w:r w:rsidR="008920C8">
        <w:rPr>
          <w:rFonts w:ascii="ＭＳ 明朝" w:eastAsia="ＭＳ 明朝" w:hAnsi="ＭＳ 明朝" w:hint="eastAsia"/>
          <w:sz w:val="22"/>
        </w:rPr>
        <w:t>今後の方針や</w:t>
      </w:r>
      <w:r w:rsidR="00E20D86">
        <w:rPr>
          <w:rFonts w:ascii="ＭＳ 明朝" w:eastAsia="ＭＳ 明朝" w:hAnsi="ＭＳ 明朝" w:hint="eastAsia"/>
          <w:sz w:val="22"/>
        </w:rPr>
        <w:t>、政府の専門家会議の</w:t>
      </w:r>
      <w:r w:rsidR="008920C8">
        <w:rPr>
          <w:rFonts w:ascii="ＭＳ 明朝" w:eastAsia="ＭＳ 明朝" w:hAnsi="ＭＳ 明朝" w:hint="eastAsia"/>
          <w:sz w:val="22"/>
        </w:rPr>
        <w:t>見解を</w:t>
      </w:r>
      <w:r w:rsidR="000754D4">
        <w:rPr>
          <w:rFonts w:ascii="ＭＳ 明朝" w:eastAsia="ＭＳ 明朝" w:hAnsi="ＭＳ 明朝" w:hint="eastAsia"/>
          <w:sz w:val="22"/>
        </w:rPr>
        <w:t>、市対策委員会で検討</w:t>
      </w:r>
      <w:r w:rsidR="00A6245B">
        <w:rPr>
          <w:rFonts w:ascii="ＭＳ 明朝" w:eastAsia="ＭＳ 明朝" w:hAnsi="ＭＳ 明朝" w:hint="eastAsia"/>
          <w:sz w:val="22"/>
        </w:rPr>
        <w:t>した結果</w:t>
      </w:r>
      <w:r w:rsidR="000754D4">
        <w:rPr>
          <w:rFonts w:ascii="ＭＳ 明朝" w:eastAsia="ＭＳ 明朝" w:hAnsi="ＭＳ 明朝" w:hint="eastAsia"/>
          <w:sz w:val="22"/>
        </w:rPr>
        <w:t>、新居浜市と</w:t>
      </w:r>
      <w:r w:rsidR="00A6245B">
        <w:rPr>
          <w:rFonts w:ascii="ＭＳ 明朝" w:eastAsia="ＭＳ 明朝" w:hAnsi="ＭＳ 明朝" w:hint="eastAsia"/>
          <w:sz w:val="22"/>
        </w:rPr>
        <w:t>して</w:t>
      </w:r>
      <w:r w:rsidR="000754D4">
        <w:rPr>
          <w:rFonts w:ascii="ＭＳ 明朝" w:eastAsia="ＭＳ 明朝" w:hAnsi="ＭＳ 明朝" w:hint="eastAsia"/>
          <w:sz w:val="22"/>
        </w:rPr>
        <w:t>次のような</w:t>
      </w:r>
      <w:r w:rsidR="00A6245B">
        <w:rPr>
          <w:rFonts w:ascii="ＭＳ 明朝" w:eastAsia="ＭＳ 明朝" w:hAnsi="ＭＳ 明朝" w:hint="eastAsia"/>
          <w:sz w:val="22"/>
        </w:rPr>
        <w:t>対応をお願いすることとなりました。</w:t>
      </w:r>
      <w:r w:rsidR="0089165E">
        <w:rPr>
          <w:rFonts w:ascii="ＭＳ 明朝" w:eastAsia="ＭＳ 明朝" w:hAnsi="ＭＳ 明朝" w:hint="eastAsia"/>
          <w:sz w:val="22"/>
        </w:rPr>
        <w:t>保護者の皆様におかれましては、臨時休業中には、お子様の健康管理に多大なご配慮をいただき、本当にありがとうございました。</w:t>
      </w:r>
      <w:r w:rsidR="008920C8">
        <w:rPr>
          <w:rFonts w:ascii="ＭＳ 明朝" w:eastAsia="ＭＳ 明朝" w:hAnsi="ＭＳ 明朝" w:hint="eastAsia"/>
          <w:sz w:val="22"/>
        </w:rPr>
        <w:t>長期にわたり不安とご心配をおかけしており、誠に申し訳ありませんが、</w:t>
      </w:r>
      <w:r w:rsidR="00A6245B">
        <w:rPr>
          <w:rFonts w:ascii="ＭＳ 明朝" w:eastAsia="ＭＳ 明朝" w:hAnsi="ＭＳ 明朝" w:hint="eastAsia"/>
          <w:sz w:val="22"/>
        </w:rPr>
        <w:t>依然として、感染拡大防止が最重要課題だという共通理解の下、</w:t>
      </w:r>
      <w:r w:rsidR="008920C8">
        <w:rPr>
          <w:rFonts w:ascii="ＭＳ 明朝" w:eastAsia="ＭＳ 明朝" w:hAnsi="ＭＳ 明朝" w:hint="eastAsia"/>
          <w:sz w:val="22"/>
        </w:rPr>
        <w:t>ご理解とご協力をよろしくお願いいたします。</w:t>
      </w:r>
    </w:p>
    <w:p w:rsidR="00AB7FF6" w:rsidRDefault="00AB7FF6" w:rsidP="00E33D93">
      <w:pPr>
        <w:spacing w:line="300" w:lineRule="exact"/>
        <w:rPr>
          <w:rFonts w:ascii="ＭＳ 明朝" w:eastAsia="ＭＳ 明朝" w:hAnsi="ＭＳ 明朝"/>
          <w:sz w:val="22"/>
        </w:rPr>
      </w:pPr>
      <w:r>
        <w:rPr>
          <w:rFonts w:ascii="ＭＳ 明朝" w:eastAsia="ＭＳ 明朝" w:hAnsi="ＭＳ 明朝" w:hint="eastAsia"/>
          <w:sz w:val="22"/>
        </w:rPr>
        <w:t xml:space="preserve">　</w:t>
      </w:r>
    </w:p>
    <w:p w:rsidR="004D5FA3" w:rsidRDefault="00A6245B" w:rsidP="00E33D93">
      <w:pPr>
        <w:spacing w:line="300" w:lineRule="exact"/>
        <w:rPr>
          <w:rFonts w:ascii="ＭＳ 明朝" w:eastAsia="ＭＳ 明朝" w:hAnsi="ＭＳ 明朝"/>
          <w:sz w:val="22"/>
        </w:rPr>
      </w:pPr>
      <w:r>
        <w:rPr>
          <w:rFonts w:ascii="ＭＳ 明朝" w:eastAsia="ＭＳ 明朝" w:hAnsi="ＭＳ 明朝" w:hint="eastAsia"/>
          <w:sz w:val="22"/>
        </w:rPr>
        <w:t>１　自宅待機について</w:t>
      </w:r>
    </w:p>
    <w:p w:rsidR="00A6245B" w:rsidRDefault="00A6245B" w:rsidP="00E33D93">
      <w:pPr>
        <w:spacing w:line="300" w:lineRule="exact"/>
        <w:ind w:left="420" w:hangingChars="200" w:hanging="420"/>
        <w:rPr>
          <w:rFonts w:ascii="ＭＳ 明朝" w:eastAsia="ＭＳ 明朝" w:hAnsi="ＭＳ 明朝"/>
          <w:sz w:val="22"/>
        </w:rPr>
      </w:pPr>
      <w:r>
        <w:rPr>
          <w:rFonts w:ascii="ＭＳ 明朝" w:eastAsia="ＭＳ 明朝" w:hAnsi="ＭＳ 明朝" w:hint="eastAsia"/>
          <w:sz w:val="22"/>
        </w:rPr>
        <w:t xml:space="preserve">　〇　県の方針に</w:t>
      </w:r>
      <w:r w:rsidR="006065AA">
        <w:rPr>
          <w:rFonts w:ascii="ＭＳ 明朝" w:eastAsia="ＭＳ 明朝" w:hAnsi="ＭＳ 明朝" w:hint="eastAsia"/>
          <w:sz w:val="22"/>
        </w:rPr>
        <w:t>準じて、</w:t>
      </w:r>
      <w:r w:rsidR="008920C8">
        <w:rPr>
          <w:rFonts w:hint="eastAsia"/>
        </w:rPr>
        <w:t>自宅での待機は原則として求め</w:t>
      </w:r>
      <w:r w:rsidR="00CD1286">
        <w:rPr>
          <w:rFonts w:hint="eastAsia"/>
        </w:rPr>
        <w:t>ません。</w:t>
      </w:r>
      <w:r w:rsidR="008920C8">
        <w:rPr>
          <w:rFonts w:hint="eastAsia"/>
        </w:rPr>
        <w:t>児童生徒の外出については、学校の校庭や体育館、公園など、換気がよく、多くの人が密集しない場所など、感染可能性の低い場所に限り、特に制限はいたしません</w:t>
      </w:r>
      <w:r w:rsidR="006065AA">
        <w:rPr>
          <w:rFonts w:ascii="ＭＳ 明朝" w:eastAsia="ＭＳ 明朝" w:hAnsi="ＭＳ 明朝" w:hint="eastAsia"/>
          <w:sz w:val="22"/>
        </w:rPr>
        <w:t>。</w:t>
      </w:r>
      <w:r w:rsidR="00CD1286">
        <w:rPr>
          <w:rFonts w:ascii="ＭＳ 明朝" w:eastAsia="ＭＳ 明朝" w:hAnsi="ＭＳ 明朝" w:hint="eastAsia"/>
          <w:sz w:val="22"/>
        </w:rPr>
        <w:t>しかし、感染予防対策はしっかりと行ってください。</w:t>
      </w:r>
    </w:p>
    <w:p w:rsidR="006065AA" w:rsidRDefault="006065AA" w:rsidP="00E33D93">
      <w:pPr>
        <w:spacing w:line="300" w:lineRule="exact"/>
        <w:ind w:left="420" w:hangingChars="200" w:hanging="420"/>
        <w:rPr>
          <w:rFonts w:ascii="ＭＳ 明朝" w:eastAsia="ＭＳ 明朝" w:hAnsi="ＭＳ 明朝"/>
          <w:sz w:val="22"/>
        </w:rPr>
      </w:pPr>
    </w:p>
    <w:p w:rsidR="006065AA" w:rsidRDefault="006065AA" w:rsidP="00E33D93">
      <w:pPr>
        <w:spacing w:line="300" w:lineRule="exact"/>
        <w:ind w:left="420" w:hangingChars="200" w:hanging="420"/>
        <w:rPr>
          <w:rFonts w:ascii="ＭＳ 明朝" w:eastAsia="ＭＳ 明朝" w:hAnsi="ＭＳ 明朝"/>
          <w:sz w:val="22"/>
        </w:rPr>
      </w:pPr>
      <w:r>
        <w:rPr>
          <w:rFonts w:ascii="ＭＳ 明朝" w:eastAsia="ＭＳ 明朝" w:hAnsi="ＭＳ 明朝" w:hint="eastAsia"/>
          <w:sz w:val="22"/>
        </w:rPr>
        <w:t>２　部活動</w:t>
      </w:r>
      <w:r w:rsidR="00CD1286">
        <w:rPr>
          <w:rFonts w:ascii="ＭＳ 明朝" w:eastAsia="ＭＳ 明朝" w:hAnsi="ＭＳ 明朝" w:hint="eastAsia"/>
          <w:sz w:val="22"/>
        </w:rPr>
        <w:t>やスポーツ少年団等の活動</w:t>
      </w:r>
      <w:r>
        <w:rPr>
          <w:rFonts w:ascii="ＭＳ 明朝" w:eastAsia="ＭＳ 明朝" w:hAnsi="ＭＳ 明朝" w:hint="eastAsia"/>
          <w:sz w:val="22"/>
        </w:rPr>
        <w:t>について</w:t>
      </w:r>
    </w:p>
    <w:p w:rsidR="006065AA" w:rsidRDefault="006065AA" w:rsidP="00E33D93">
      <w:pPr>
        <w:autoSpaceDE w:val="0"/>
        <w:autoSpaceDN w:val="0"/>
        <w:spacing w:line="300" w:lineRule="exact"/>
        <w:ind w:left="420" w:hangingChars="200" w:hanging="420"/>
        <w:jc w:val="left"/>
      </w:pPr>
      <w:r>
        <w:rPr>
          <w:rFonts w:ascii="ＭＳ 明朝" w:eastAsia="ＭＳ 明朝" w:hAnsi="ＭＳ 明朝" w:hint="eastAsia"/>
          <w:sz w:val="22"/>
        </w:rPr>
        <w:t xml:space="preserve">　〇　県の方針に準じ</w:t>
      </w:r>
      <w:r w:rsidR="001517B4">
        <w:rPr>
          <w:rFonts w:ascii="ＭＳ 明朝" w:eastAsia="ＭＳ 明朝" w:hAnsi="ＭＳ 明朝" w:hint="eastAsia"/>
          <w:sz w:val="22"/>
        </w:rPr>
        <w:t>て</w:t>
      </w:r>
      <w:r>
        <w:rPr>
          <w:rFonts w:ascii="ＭＳ 明朝" w:eastAsia="ＭＳ 明朝" w:hAnsi="ＭＳ 明朝" w:hint="eastAsia"/>
          <w:sz w:val="22"/>
        </w:rPr>
        <w:t>、</w:t>
      </w:r>
      <w:r w:rsidR="00CD1286">
        <w:rPr>
          <w:rFonts w:ascii="ＭＳ 明朝" w:eastAsia="ＭＳ 明朝" w:hAnsi="ＭＳ 明朝" w:hint="eastAsia"/>
          <w:sz w:val="22"/>
        </w:rPr>
        <w:t>再開いたします</w:t>
      </w:r>
      <w:r w:rsidR="001517B4">
        <w:rPr>
          <w:rFonts w:ascii="ＭＳ 明朝" w:eastAsia="ＭＳ 明朝" w:hAnsi="ＭＳ 明朝" w:hint="eastAsia"/>
          <w:sz w:val="22"/>
        </w:rPr>
        <w:t>。しかし、</w:t>
      </w:r>
      <w:r>
        <w:rPr>
          <w:rFonts w:hint="eastAsia"/>
        </w:rPr>
        <w:t>大人数による集団の活動は避け、少人数やグループ分けによる練習や、児童生徒が極力接触しない練習メニューの工夫</w:t>
      </w:r>
      <w:r w:rsidR="001517B4">
        <w:rPr>
          <w:rFonts w:hint="eastAsia"/>
        </w:rPr>
        <w:t>に心掛け</w:t>
      </w:r>
      <w:r>
        <w:rPr>
          <w:rFonts w:hint="eastAsia"/>
        </w:rPr>
        <w:t>、体育館での換気の実施、同一の運動機器を使用する場合の衛生管理の徹底など、感染予防対策に十分留意</w:t>
      </w:r>
      <w:r w:rsidR="00CD1286">
        <w:rPr>
          <w:rFonts w:hint="eastAsia"/>
        </w:rPr>
        <w:t>して、可能な限り短時間での活動と</w:t>
      </w:r>
      <w:r w:rsidR="001517B4">
        <w:rPr>
          <w:rFonts w:hint="eastAsia"/>
        </w:rPr>
        <w:t>いたします</w:t>
      </w:r>
      <w:r>
        <w:rPr>
          <w:rFonts w:hint="eastAsia"/>
        </w:rPr>
        <w:t>。</w:t>
      </w:r>
    </w:p>
    <w:p w:rsidR="006065AA" w:rsidRDefault="006065AA" w:rsidP="00E33D93">
      <w:pPr>
        <w:autoSpaceDE w:val="0"/>
        <w:autoSpaceDN w:val="0"/>
        <w:spacing w:line="300" w:lineRule="exact"/>
        <w:ind w:left="420" w:hangingChars="200" w:hanging="420"/>
        <w:jc w:val="left"/>
      </w:pPr>
      <w:r>
        <w:rPr>
          <w:rFonts w:ascii="ＭＳ 明朝" w:eastAsia="ＭＳ 明朝" w:hAnsi="ＭＳ 明朝" w:hint="eastAsia"/>
          <w:sz w:val="22"/>
        </w:rPr>
        <w:t xml:space="preserve">　〇　</w:t>
      </w:r>
      <w:r>
        <w:rPr>
          <w:rFonts w:hint="eastAsia"/>
        </w:rPr>
        <w:t>当面は合宿や遠征</w:t>
      </w:r>
      <w:r w:rsidR="00CD1286">
        <w:rPr>
          <w:rFonts w:hint="eastAsia"/>
        </w:rPr>
        <w:t>、練習試合は行いません</w:t>
      </w:r>
      <w:r>
        <w:rPr>
          <w:rFonts w:hint="eastAsia"/>
        </w:rPr>
        <w:t>。</w:t>
      </w:r>
    </w:p>
    <w:p w:rsidR="006065AA" w:rsidRPr="006065AA" w:rsidRDefault="006065AA" w:rsidP="00E33D93">
      <w:pPr>
        <w:spacing w:line="300" w:lineRule="exact"/>
        <w:ind w:left="420" w:hangingChars="200" w:hanging="420"/>
        <w:rPr>
          <w:rFonts w:ascii="ＭＳ 明朝" w:eastAsia="ＭＳ 明朝" w:hAnsi="ＭＳ 明朝"/>
          <w:sz w:val="22"/>
        </w:rPr>
      </w:pPr>
    </w:p>
    <w:p w:rsidR="005456DE" w:rsidRDefault="00662A2B" w:rsidP="00E33D93">
      <w:pPr>
        <w:spacing w:line="300" w:lineRule="exact"/>
        <w:rPr>
          <w:rFonts w:ascii="ＭＳ 明朝" w:eastAsia="ＭＳ 明朝" w:hAnsi="ＭＳ 明朝"/>
          <w:sz w:val="22"/>
        </w:rPr>
      </w:pPr>
      <w:r>
        <w:rPr>
          <w:rFonts w:ascii="ＭＳ 明朝" w:eastAsia="ＭＳ 明朝" w:hAnsi="ＭＳ 明朝" w:hint="eastAsia"/>
          <w:sz w:val="22"/>
        </w:rPr>
        <w:t>３</w:t>
      </w:r>
      <w:r w:rsidR="00A173BC">
        <w:rPr>
          <w:rFonts w:ascii="ＭＳ 明朝" w:eastAsia="ＭＳ 明朝" w:hAnsi="ＭＳ 明朝" w:hint="eastAsia"/>
          <w:sz w:val="22"/>
        </w:rPr>
        <w:t xml:space="preserve">　</w:t>
      </w:r>
      <w:r w:rsidR="006065AA">
        <w:rPr>
          <w:rFonts w:ascii="ＭＳ 明朝" w:eastAsia="ＭＳ 明朝" w:hAnsi="ＭＳ 明朝" w:hint="eastAsia"/>
          <w:sz w:val="22"/>
        </w:rPr>
        <w:t>学校再開に</w:t>
      </w:r>
      <w:r w:rsidR="00AB7FF6">
        <w:rPr>
          <w:rFonts w:ascii="ＭＳ 明朝" w:eastAsia="ＭＳ 明朝" w:hAnsi="ＭＳ 明朝" w:hint="eastAsia"/>
          <w:sz w:val="22"/>
        </w:rPr>
        <w:t>ついて</w:t>
      </w:r>
    </w:p>
    <w:p w:rsidR="00D15CCA" w:rsidRDefault="00662A2B" w:rsidP="00E33D93">
      <w:pPr>
        <w:spacing w:line="300" w:lineRule="exact"/>
        <w:ind w:leftChars="100" w:left="410" w:hangingChars="100" w:hanging="210"/>
        <w:rPr>
          <w:rFonts w:ascii="ＭＳ 明朝" w:eastAsia="ＭＳ 明朝" w:hAnsi="ＭＳ 明朝"/>
          <w:sz w:val="22"/>
        </w:rPr>
      </w:pPr>
      <w:r>
        <w:rPr>
          <w:rFonts w:ascii="ＭＳ 明朝" w:eastAsia="ＭＳ 明朝" w:hAnsi="ＭＳ 明朝" w:hint="eastAsia"/>
          <w:sz w:val="22"/>
        </w:rPr>
        <w:t>〇</w:t>
      </w:r>
      <w:r w:rsidR="00AB7FF6">
        <w:rPr>
          <w:rFonts w:ascii="ＭＳ 明朝" w:eastAsia="ＭＳ 明朝" w:hAnsi="ＭＳ 明朝" w:hint="eastAsia"/>
          <w:sz w:val="22"/>
        </w:rPr>
        <w:t xml:space="preserve">　</w:t>
      </w:r>
      <w:r w:rsidR="006065AA">
        <w:rPr>
          <w:rFonts w:ascii="ＭＳ 明朝" w:eastAsia="ＭＳ 明朝" w:hAnsi="ＭＳ 明朝" w:hint="eastAsia"/>
          <w:sz w:val="22"/>
        </w:rPr>
        <w:t>現時点では、</w:t>
      </w:r>
      <w:r>
        <w:rPr>
          <w:rFonts w:ascii="ＭＳ 明朝" w:eastAsia="ＭＳ 明朝" w:hAnsi="ＭＳ 明朝" w:hint="eastAsia"/>
          <w:sz w:val="22"/>
        </w:rPr>
        <w:t>新居浜市に感染者が確認されていないことや、政府の専門家会議の見解により、</w:t>
      </w:r>
      <w:r w:rsidR="00D10BE8">
        <w:rPr>
          <w:rFonts w:ascii="ＭＳ 明朝" w:eastAsia="ＭＳ 明朝" w:hAnsi="ＭＳ 明朝" w:hint="eastAsia"/>
          <w:sz w:val="22"/>
        </w:rPr>
        <w:t>入学</w:t>
      </w:r>
      <w:r w:rsidR="00E162DE">
        <w:rPr>
          <w:rFonts w:ascii="ＭＳ 明朝" w:eastAsia="ＭＳ 明朝" w:hAnsi="ＭＳ 明朝" w:hint="eastAsia"/>
          <w:sz w:val="22"/>
        </w:rPr>
        <w:t>式</w:t>
      </w:r>
      <w:r>
        <w:rPr>
          <w:rFonts w:ascii="ＭＳ 明朝" w:eastAsia="ＭＳ 明朝" w:hAnsi="ＭＳ 明朝" w:hint="eastAsia"/>
          <w:sz w:val="22"/>
        </w:rPr>
        <w:t>・始業式は、感染予防に最大の配慮をしつつ予定通り</w:t>
      </w:r>
      <w:r w:rsidR="00CD1286">
        <w:rPr>
          <w:rFonts w:ascii="ＭＳ 明朝" w:eastAsia="ＭＳ 明朝" w:hAnsi="ＭＳ 明朝" w:hint="eastAsia"/>
          <w:sz w:val="22"/>
        </w:rPr>
        <w:t>の日程で行います</w:t>
      </w:r>
      <w:r>
        <w:rPr>
          <w:rFonts w:ascii="ＭＳ 明朝" w:eastAsia="ＭＳ 明朝" w:hAnsi="ＭＳ 明朝" w:hint="eastAsia"/>
          <w:sz w:val="22"/>
        </w:rPr>
        <w:t>。式次第や出席者に関しては、</w:t>
      </w:r>
      <w:r w:rsidR="00CD1286">
        <w:rPr>
          <w:rFonts w:ascii="ＭＳ 明朝" w:eastAsia="ＭＳ 明朝" w:hAnsi="ＭＳ 明朝" w:hint="eastAsia"/>
          <w:sz w:val="22"/>
        </w:rPr>
        <w:t>学校規模等により各校で異なりますので、追ってご連絡いたします。</w:t>
      </w:r>
    </w:p>
    <w:p w:rsidR="005719D2" w:rsidRDefault="00662A2B" w:rsidP="00E33D93">
      <w:pPr>
        <w:spacing w:line="300" w:lineRule="exact"/>
        <w:ind w:leftChars="100" w:left="410" w:hangingChars="100" w:hanging="210"/>
        <w:rPr>
          <w:rFonts w:ascii="ＭＳ 明朝" w:eastAsia="ＭＳ 明朝" w:hAnsi="ＭＳ 明朝"/>
          <w:sz w:val="22"/>
        </w:rPr>
      </w:pPr>
      <w:r>
        <w:rPr>
          <w:rFonts w:ascii="ＭＳ 明朝" w:eastAsia="ＭＳ 明朝" w:hAnsi="ＭＳ 明朝" w:hint="eastAsia"/>
          <w:sz w:val="22"/>
        </w:rPr>
        <w:t>〇</w:t>
      </w:r>
      <w:r w:rsidR="00AB7FF6">
        <w:rPr>
          <w:rFonts w:ascii="ＭＳ 明朝" w:eastAsia="ＭＳ 明朝" w:hAnsi="ＭＳ 明朝" w:hint="eastAsia"/>
          <w:sz w:val="22"/>
        </w:rPr>
        <w:t xml:space="preserve">　</w:t>
      </w:r>
      <w:r>
        <w:rPr>
          <w:rFonts w:ascii="ＭＳ 明朝" w:eastAsia="ＭＳ 明朝" w:hAnsi="ＭＳ 明朝" w:hint="eastAsia"/>
          <w:sz w:val="22"/>
        </w:rPr>
        <w:t>新年度から、</w:t>
      </w:r>
      <w:r w:rsidR="00CD1286">
        <w:rPr>
          <w:rFonts w:ascii="ＭＳ 明朝" w:eastAsia="ＭＳ 明朝" w:hAnsi="ＭＳ 明朝" w:hint="eastAsia"/>
          <w:sz w:val="22"/>
        </w:rPr>
        <w:t>原則、</w:t>
      </w:r>
      <w:r>
        <w:rPr>
          <w:rFonts w:ascii="ＭＳ 明朝" w:eastAsia="ＭＳ 明朝" w:hAnsi="ＭＳ 明朝" w:hint="eastAsia"/>
          <w:sz w:val="22"/>
        </w:rPr>
        <w:t>通常通りの学校生活とな</w:t>
      </w:r>
      <w:r w:rsidR="00CD1286">
        <w:rPr>
          <w:rFonts w:ascii="ＭＳ 明朝" w:eastAsia="ＭＳ 明朝" w:hAnsi="ＭＳ 明朝" w:hint="eastAsia"/>
          <w:sz w:val="22"/>
        </w:rPr>
        <w:t>りますので、</w:t>
      </w:r>
      <w:r>
        <w:rPr>
          <w:rFonts w:ascii="ＭＳ 明朝" w:eastAsia="ＭＳ 明朝" w:hAnsi="ＭＳ 明朝" w:hint="eastAsia"/>
          <w:sz w:val="22"/>
        </w:rPr>
        <w:t>給食も</w:t>
      </w:r>
      <w:r w:rsidR="00CD1286">
        <w:rPr>
          <w:rFonts w:ascii="ＭＳ 明朝" w:eastAsia="ＭＳ 明朝" w:hAnsi="ＭＳ 明朝" w:hint="eastAsia"/>
          <w:sz w:val="22"/>
        </w:rPr>
        <w:t>予定通りの日程で</w:t>
      </w:r>
      <w:r>
        <w:rPr>
          <w:rFonts w:ascii="ＭＳ 明朝" w:eastAsia="ＭＳ 明朝" w:hAnsi="ＭＳ 明朝" w:hint="eastAsia"/>
          <w:sz w:val="22"/>
        </w:rPr>
        <w:t>開始</w:t>
      </w:r>
      <w:r w:rsidR="00CD1286">
        <w:rPr>
          <w:rFonts w:ascii="ＭＳ 明朝" w:eastAsia="ＭＳ 明朝" w:hAnsi="ＭＳ 明朝" w:hint="eastAsia"/>
          <w:sz w:val="22"/>
        </w:rPr>
        <w:t>いたします</w:t>
      </w:r>
      <w:r>
        <w:rPr>
          <w:rFonts w:ascii="ＭＳ 明朝" w:eastAsia="ＭＳ 明朝" w:hAnsi="ＭＳ 明朝" w:hint="eastAsia"/>
          <w:sz w:val="22"/>
        </w:rPr>
        <w:t>。しかし、まだ予断を許さない状況で</w:t>
      </w:r>
      <w:r w:rsidR="00CD1286">
        <w:rPr>
          <w:rFonts w:ascii="ＭＳ 明朝" w:eastAsia="ＭＳ 明朝" w:hAnsi="ＭＳ 明朝" w:hint="eastAsia"/>
          <w:sz w:val="22"/>
        </w:rPr>
        <w:t>あることに変わりはありません。常に</w:t>
      </w:r>
      <w:r>
        <w:rPr>
          <w:rFonts w:ascii="ＭＳ 明朝" w:eastAsia="ＭＳ 明朝" w:hAnsi="ＭＳ 明朝" w:hint="eastAsia"/>
          <w:sz w:val="22"/>
        </w:rPr>
        <w:t>危機意識をもち、</w:t>
      </w:r>
      <w:r w:rsidR="00CD1286">
        <w:rPr>
          <w:rFonts w:ascii="ＭＳ 明朝" w:eastAsia="ＭＳ 明朝" w:hAnsi="ＭＳ 明朝" w:hint="eastAsia"/>
          <w:sz w:val="22"/>
        </w:rPr>
        <w:t>ご家庭でも感染予防には最大限のご配慮をよろしくお願いいたします</w:t>
      </w:r>
      <w:r w:rsidR="00E33D93">
        <w:rPr>
          <w:rFonts w:ascii="ＭＳ 明朝" w:eastAsia="ＭＳ 明朝" w:hAnsi="ＭＳ 明朝" w:hint="eastAsia"/>
          <w:sz w:val="22"/>
        </w:rPr>
        <w:t>。</w:t>
      </w:r>
    </w:p>
    <w:p w:rsidR="00F5065C" w:rsidRDefault="00F5065C" w:rsidP="00E33D93">
      <w:pPr>
        <w:spacing w:line="300" w:lineRule="exact"/>
        <w:ind w:leftChars="100" w:left="410" w:hangingChars="100" w:hanging="210"/>
        <w:rPr>
          <w:rFonts w:ascii="ＭＳ 明朝" w:eastAsia="ＭＳ 明朝" w:hAnsi="ＭＳ 明朝"/>
          <w:sz w:val="22"/>
        </w:rPr>
      </w:pPr>
    </w:p>
    <w:p w:rsidR="009C37D3" w:rsidRDefault="009C37D3" w:rsidP="00E33D93">
      <w:pPr>
        <w:spacing w:line="300" w:lineRule="exact"/>
        <w:ind w:firstLineChars="100" w:firstLine="210"/>
        <w:rPr>
          <w:rFonts w:ascii="ＭＳ 明朝" w:eastAsia="ＭＳ 明朝" w:hAnsi="ＭＳ 明朝"/>
          <w:sz w:val="22"/>
        </w:rPr>
      </w:pPr>
    </w:p>
    <w:p w:rsidR="008C2EEC" w:rsidRDefault="008C2EEC" w:rsidP="00E33D93">
      <w:pPr>
        <w:spacing w:line="300" w:lineRule="exact"/>
        <w:ind w:firstLineChars="100" w:firstLine="210"/>
        <w:rPr>
          <w:rFonts w:ascii="ＭＳ 明朝" w:eastAsia="ＭＳ 明朝" w:hAnsi="ＭＳ 明朝"/>
          <w:sz w:val="22"/>
        </w:rPr>
      </w:pPr>
    </w:p>
    <w:p w:rsidR="009C37D3" w:rsidRDefault="009C37D3" w:rsidP="00E33D93">
      <w:pPr>
        <w:spacing w:line="300" w:lineRule="exact"/>
        <w:ind w:firstLineChars="100" w:firstLine="210"/>
        <w:rPr>
          <w:rFonts w:ascii="ＭＳ 明朝" w:eastAsia="ＭＳ 明朝" w:hAnsi="ＭＳ 明朝"/>
          <w:sz w:val="22"/>
        </w:rPr>
      </w:pPr>
      <w:r>
        <w:rPr>
          <w:rFonts w:ascii="ＭＳ 明朝" w:eastAsia="ＭＳ 明朝" w:hAnsi="ＭＳ 明朝" w:hint="eastAsia"/>
          <w:sz w:val="22"/>
        </w:rPr>
        <w:t>これは、３月</w:t>
      </w:r>
      <w:r w:rsidR="009A30EE">
        <w:rPr>
          <w:rFonts w:ascii="ＭＳ 明朝" w:eastAsia="ＭＳ 明朝" w:hAnsi="ＭＳ 明朝" w:hint="eastAsia"/>
          <w:sz w:val="22"/>
        </w:rPr>
        <w:t>２５</w:t>
      </w:r>
      <w:r w:rsidR="008C2EEC">
        <w:rPr>
          <w:rFonts w:ascii="ＭＳ 明朝" w:eastAsia="ＭＳ 明朝" w:hAnsi="ＭＳ 明朝" w:hint="eastAsia"/>
          <w:sz w:val="22"/>
        </w:rPr>
        <w:t>日</w:t>
      </w:r>
      <w:r>
        <w:rPr>
          <w:rFonts w:ascii="ＭＳ 明朝" w:eastAsia="ＭＳ 明朝" w:hAnsi="ＭＳ 明朝" w:hint="eastAsia"/>
          <w:sz w:val="22"/>
        </w:rPr>
        <w:t>現在の決定であって、国や県</w:t>
      </w:r>
      <w:r w:rsidR="008C2EEC">
        <w:rPr>
          <w:rFonts w:ascii="ＭＳ 明朝" w:eastAsia="ＭＳ 明朝" w:hAnsi="ＭＳ 明朝" w:hint="eastAsia"/>
          <w:sz w:val="22"/>
        </w:rPr>
        <w:t>、市対策本部</w:t>
      </w:r>
      <w:r>
        <w:rPr>
          <w:rFonts w:ascii="ＭＳ 明朝" w:eastAsia="ＭＳ 明朝" w:hAnsi="ＭＳ 明朝" w:hint="eastAsia"/>
          <w:sz w:val="22"/>
        </w:rPr>
        <w:t>の情勢により、変更する可能性もあります。</w:t>
      </w:r>
      <w:r w:rsidR="001517B4">
        <w:rPr>
          <w:rFonts w:ascii="ＭＳ 明朝" w:eastAsia="ＭＳ 明朝" w:hAnsi="ＭＳ 明朝" w:hint="eastAsia"/>
          <w:sz w:val="22"/>
        </w:rPr>
        <w:t>保護者の皆様には</w:t>
      </w:r>
      <w:r>
        <w:rPr>
          <w:rFonts w:ascii="ＭＳ 明朝" w:eastAsia="ＭＳ 明朝" w:hAnsi="ＭＳ 明朝" w:hint="eastAsia"/>
          <w:sz w:val="22"/>
        </w:rPr>
        <w:t>急なご対応をお願い</w:t>
      </w:r>
      <w:r w:rsidR="001517B4">
        <w:rPr>
          <w:rFonts w:ascii="ＭＳ 明朝" w:eastAsia="ＭＳ 明朝" w:hAnsi="ＭＳ 明朝" w:hint="eastAsia"/>
          <w:sz w:val="22"/>
        </w:rPr>
        <w:t>し、ご迷惑をおかけする</w:t>
      </w:r>
      <w:r>
        <w:rPr>
          <w:rFonts w:ascii="ＭＳ 明朝" w:eastAsia="ＭＳ 明朝" w:hAnsi="ＭＳ 明朝" w:hint="eastAsia"/>
          <w:sz w:val="22"/>
        </w:rPr>
        <w:t>こともありますが、ご理解ご協力をよろしくお願いいたします。</w:t>
      </w:r>
    </w:p>
    <w:p w:rsidR="008C2EEC" w:rsidRPr="000A29BB" w:rsidRDefault="008C2EEC" w:rsidP="00E33D93">
      <w:pPr>
        <w:spacing w:line="300" w:lineRule="exact"/>
        <w:ind w:firstLineChars="100" w:firstLine="210"/>
        <w:rPr>
          <w:rFonts w:ascii="ＭＳ 明朝" w:eastAsia="ＭＳ 明朝" w:hAnsi="ＭＳ 明朝"/>
          <w:sz w:val="22"/>
        </w:rPr>
      </w:pPr>
    </w:p>
    <w:p w:rsidR="00AF156B" w:rsidRPr="009C37D3" w:rsidRDefault="00AF156B" w:rsidP="00E33D93">
      <w:pPr>
        <w:spacing w:line="280" w:lineRule="exact"/>
        <w:rPr>
          <w:rFonts w:ascii="ＭＳ 明朝" w:eastAsia="ＭＳ 明朝" w:hAnsi="ＭＳ 明朝"/>
          <w:sz w:val="22"/>
        </w:rPr>
      </w:pPr>
    </w:p>
    <w:p w:rsidR="009563DD" w:rsidRPr="000A29BB" w:rsidRDefault="009563DD" w:rsidP="009C37D3">
      <w:pPr>
        <w:spacing w:line="280" w:lineRule="exact"/>
        <w:ind w:firstLineChars="100" w:firstLine="210"/>
        <w:rPr>
          <w:rFonts w:ascii="ＭＳ 明朝" w:eastAsia="ＭＳ 明朝" w:hAnsi="ＭＳ 明朝"/>
          <w:sz w:val="22"/>
        </w:rPr>
      </w:pPr>
    </w:p>
    <w:sectPr w:rsidR="009563DD" w:rsidRPr="000A29BB" w:rsidSect="009C37D3">
      <w:pgSz w:w="11906" w:h="16838" w:code="9"/>
      <w:pgMar w:top="567" w:right="1418" w:bottom="567" w:left="1418" w:header="851" w:footer="992" w:gutter="0"/>
      <w:cols w:space="425"/>
      <w:docGrid w:type="linesAndChars" w:linePitch="3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7B4" w:rsidRDefault="001517B4" w:rsidP="00302530">
      <w:r>
        <w:separator/>
      </w:r>
    </w:p>
  </w:endnote>
  <w:endnote w:type="continuationSeparator" w:id="0">
    <w:p w:rsidR="001517B4" w:rsidRDefault="001517B4" w:rsidP="0030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7B4" w:rsidRDefault="001517B4" w:rsidP="00302530">
      <w:r>
        <w:separator/>
      </w:r>
    </w:p>
  </w:footnote>
  <w:footnote w:type="continuationSeparator" w:id="0">
    <w:p w:rsidR="001517B4" w:rsidRDefault="001517B4" w:rsidP="00302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A1693"/>
    <w:multiLevelType w:val="hybridMultilevel"/>
    <w:tmpl w:val="CDF491D0"/>
    <w:lvl w:ilvl="0" w:tplc="E786A21E">
      <w:start w:val="1"/>
      <w:numFmt w:val="decimalFullWidth"/>
      <w:lvlText w:val="（%1）"/>
      <w:lvlJc w:val="left"/>
      <w:pPr>
        <w:ind w:left="948" w:hanging="9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2850A0"/>
    <w:multiLevelType w:val="hybridMultilevel"/>
    <w:tmpl w:val="C4F0D1C2"/>
    <w:lvl w:ilvl="0" w:tplc="4D6A3AF2">
      <w:start w:val="1"/>
      <w:numFmt w:val="decimalFullWidth"/>
      <w:lvlText w:val="（%1）"/>
      <w:lvlJc w:val="left"/>
      <w:pPr>
        <w:ind w:left="948" w:hanging="9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30"/>
    <w:rsid w:val="000216D5"/>
    <w:rsid w:val="00024EE4"/>
    <w:rsid w:val="00033374"/>
    <w:rsid w:val="0007135C"/>
    <w:rsid w:val="000754D4"/>
    <w:rsid w:val="000A29BB"/>
    <w:rsid w:val="000F449C"/>
    <w:rsid w:val="00115AB3"/>
    <w:rsid w:val="0013702D"/>
    <w:rsid w:val="001517B4"/>
    <w:rsid w:val="00157269"/>
    <w:rsid w:val="001656E9"/>
    <w:rsid w:val="001B417C"/>
    <w:rsid w:val="001C01F5"/>
    <w:rsid w:val="001D0D11"/>
    <w:rsid w:val="001D5505"/>
    <w:rsid w:val="00264C4B"/>
    <w:rsid w:val="002E0707"/>
    <w:rsid w:val="00302530"/>
    <w:rsid w:val="00305EA6"/>
    <w:rsid w:val="00320C3D"/>
    <w:rsid w:val="00331888"/>
    <w:rsid w:val="003349C9"/>
    <w:rsid w:val="00361D5F"/>
    <w:rsid w:val="003A0672"/>
    <w:rsid w:val="003B282E"/>
    <w:rsid w:val="003B7591"/>
    <w:rsid w:val="00401B3D"/>
    <w:rsid w:val="00411BB7"/>
    <w:rsid w:val="0047487F"/>
    <w:rsid w:val="004C0676"/>
    <w:rsid w:val="004C0997"/>
    <w:rsid w:val="004C4190"/>
    <w:rsid w:val="004C5D4A"/>
    <w:rsid w:val="004D5FA3"/>
    <w:rsid w:val="004F2C49"/>
    <w:rsid w:val="00524B9E"/>
    <w:rsid w:val="00526C05"/>
    <w:rsid w:val="00542ACE"/>
    <w:rsid w:val="005456DE"/>
    <w:rsid w:val="005719D2"/>
    <w:rsid w:val="005B0D6A"/>
    <w:rsid w:val="005F1E39"/>
    <w:rsid w:val="006065AA"/>
    <w:rsid w:val="00644CA7"/>
    <w:rsid w:val="00662A2B"/>
    <w:rsid w:val="0067289D"/>
    <w:rsid w:val="0069552F"/>
    <w:rsid w:val="006A5557"/>
    <w:rsid w:val="006D0FEB"/>
    <w:rsid w:val="00705B8C"/>
    <w:rsid w:val="0077564E"/>
    <w:rsid w:val="00785325"/>
    <w:rsid w:val="007D6DAA"/>
    <w:rsid w:val="00805710"/>
    <w:rsid w:val="008163A6"/>
    <w:rsid w:val="00835058"/>
    <w:rsid w:val="00846FA7"/>
    <w:rsid w:val="0089165E"/>
    <w:rsid w:val="008920C8"/>
    <w:rsid w:val="008B46E7"/>
    <w:rsid w:val="008C2EEC"/>
    <w:rsid w:val="008F1689"/>
    <w:rsid w:val="00911D81"/>
    <w:rsid w:val="00916EDE"/>
    <w:rsid w:val="00934D8C"/>
    <w:rsid w:val="009563DD"/>
    <w:rsid w:val="00981EBA"/>
    <w:rsid w:val="009A30EE"/>
    <w:rsid w:val="009B4929"/>
    <w:rsid w:val="009C37D3"/>
    <w:rsid w:val="009E21B1"/>
    <w:rsid w:val="009E2E4E"/>
    <w:rsid w:val="009F183D"/>
    <w:rsid w:val="009F37DB"/>
    <w:rsid w:val="00A173BC"/>
    <w:rsid w:val="00A41FFA"/>
    <w:rsid w:val="00A5702B"/>
    <w:rsid w:val="00A62370"/>
    <w:rsid w:val="00A6245B"/>
    <w:rsid w:val="00A866F4"/>
    <w:rsid w:val="00A91A1A"/>
    <w:rsid w:val="00AB7FF6"/>
    <w:rsid w:val="00AE0EC7"/>
    <w:rsid w:val="00AF00EC"/>
    <w:rsid w:val="00AF156B"/>
    <w:rsid w:val="00B0123F"/>
    <w:rsid w:val="00B33F4A"/>
    <w:rsid w:val="00B66A7A"/>
    <w:rsid w:val="00BA453F"/>
    <w:rsid w:val="00BE0C97"/>
    <w:rsid w:val="00BE6482"/>
    <w:rsid w:val="00CB6554"/>
    <w:rsid w:val="00CC5289"/>
    <w:rsid w:val="00CC7E15"/>
    <w:rsid w:val="00CD1286"/>
    <w:rsid w:val="00CF5C4C"/>
    <w:rsid w:val="00D10BE8"/>
    <w:rsid w:val="00D15CCA"/>
    <w:rsid w:val="00D3275B"/>
    <w:rsid w:val="00D73C54"/>
    <w:rsid w:val="00D8013C"/>
    <w:rsid w:val="00D8041D"/>
    <w:rsid w:val="00DC53F9"/>
    <w:rsid w:val="00DE3ED6"/>
    <w:rsid w:val="00DE7D31"/>
    <w:rsid w:val="00E042C5"/>
    <w:rsid w:val="00E13499"/>
    <w:rsid w:val="00E162DE"/>
    <w:rsid w:val="00E17805"/>
    <w:rsid w:val="00E20D86"/>
    <w:rsid w:val="00E30C3F"/>
    <w:rsid w:val="00E30E84"/>
    <w:rsid w:val="00E33D93"/>
    <w:rsid w:val="00E5577B"/>
    <w:rsid w:val="00E70A99"/>
    <w:rsid w:val="00E73B09"/>
    <w:rsid w:val="00EC75A9"/>
    <w:rsid w:val="00EF644E"/>
    <w:rsid w:val="00F13348"/>
    <w:rsid w:val="00F42124"/>
    <w:rsid w:val="00F5065C"/>
    <w:rsid w:val="00F5164C"/>
    <w:rsid w:val="00F55E5E"/>
    <w:rsid w:val="00F61D2B"/>
    <w:rsid w:val="00F72820"/>
    <w:rsid w:val="00F95EAC"/>
    <w:rsid w:val="00F97D9B"/>
    <w:rsid w:val="00FE1912"/>
    <w:rsid w:val="00FE1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530"/>
    <w:pPr>
      <w:tabs>
        <w:tab w:val="center" w:pos="4252"/>
        <w:tab w:val="right" w:pos="8504"/>
      </w:tabs>
      <w:snapToGrid w:val="0"/>
    </w:pPr>
  </w:style>
  <w:style w:type="character" w:customStyle="1" w:styleId="a4">
    <w:name w:val="ヘッダー (文字)"/>
    <w:basedOn w:val="a0"/>
    <w:link w:val="a3"/>
    <w:uiPriority w:val="99"/>
    <w:rsid w:val="00302530"/>
  </w:style>
  <w:style w:type="paragraph" w:styleId="a5">
    <w:name w:val="footer"/>
    <w:basedOn w:val="a"/>
    <w:link w:val="a6"/>
    <w:uiPriority w:val="99"/>
    <w:unhideWhenUsed/>
    <w:rsid w:val="00302530"/>
    <w:pPr>
      <w:tabs>
        <w:tab w:val="center" w:pos="4252"/>
        <w:tab w:val="right" w:pos="8504"/>
      </w:tabs>
      <w:snapToGrid w:val="0"/>
    </w:pPr>
  </w:style>
  <w:style w:type="character" w:customStyle="1" w:styleId="a6">
    <w:name w:val="フッター (文字)"/>
    <w:basedOn w:val="a0"/>
    <w:link w:val="a5"/>
    <w:uiPriority w:val="99"/>
    <w:rsid w:val="00302530"/>
  </w:style>
  <w:style w:type="character" w:styleId="a7">
    <w:name w:val="Hyperlink"/>
    <w:basedOn w:val="a0"/>
    <w:uiPriority w:val="99"/>
    <w:unhideWhenUsed/>
    <w:rsid w:val="00302530"/>
    <w:rPr>
      <w:color w:val="0000FF" w:themeColor="hyperlink"/>
      <w:u w:val="single"/>
    </w:rPr>
  </w:style>
  <w:style w:type="paragraph" w:styleId="a8">
    <w:name w:val="Date"/>
    <w:basedOn w:val="a"/>
    <w:next w:val="a"/>
    <w:link w:val="a9"/>
    <w:uiPriority w:val="99"/>
    <w:semiHidden/>
    <w:unhideWhenUsed/>
    <w:rsid w:val="00911D81"/>
  </w:style>
  <w:style w:type="character" w:customStyle="1" w:styleId="a9">
    <w:name w:val="日付 (文字)"/>
    <w:basedOn w:val="a0"/>
    <w:link w:val="a8"/>
    <w:uiPriority w:val="99"/>
    <w:semiHidden/>
    <w:rsid w:val="00911D81"/>
  </w:style>
  <w:style w:type="paragraph" w:styleId="aa">
    <w:name w:val="List Paragraph"/>
    <w:basedOn w:val="a"/>
    <w:uiPriority w:val="34"/>
    <w:qFormat/>
    <w:rsid w:val="00911D81"/>
    <w:pPr>
      <w:ind w:leftChars="400" w:left="840"/>
    </w:pPr>
  </w:style>
  <w:style w:type="paragraph" w:styleId="ab">
    <w:name w:val="Note Heading"/>
    <w:basedOn w:val="a"/>
    <w:next w:val="a"/>
    <w:link w:val="ac"/>
    <w:rsid w:val="009E21B1"/>
    <w:pPr>
      <w:jc w:val="center"/>
    </w:pPr>
    <w:rPr>
      <w:rFonts w:ascii="ＭＳ 明朝" w:eastAsia="ＭＳ 明朝" w:hAnsi="Century" w:cs="Times New Roman"/>
      <w:sz w:val="24"/>
      <w:szCs w:val="24"/>
    </w:rPr>
  </w:style>
  <w:style w:type="character" w:customStyle="1" w:styleId="ac">
    <w:name w:val="記 (文字)"/>
    <w:basedOn w:val="a0"/>
    <w:link w:val="ab"/>
    <w:rsid w:val="009E21B1"/>
    <w:rPr>
      <w:rFonts w:ascii="ＭＳ 明朝" w:eastAsia="ＭＳ 明朝" w:hAnsi="Century" w:cs="Times New Roman"/>
      <w:sz w:val="24"/>
      <w:szCs w:val="24"/>
    </w:rPr>
  </w:style>
  <w:style w:type="paragraph" w:styleId="ad">
    <w:name w:val="Closing"/>
    <w:basedOn w:val="a"/>
    <w:link w:val="ae"/>
    <w:rsid w:val="009E21B1"/>
    <w:pPr>
      <w:jc w:val="right"/>
    </w:pPr>
    <w:rPr>
      <w:rFonts w:ascii="ＭＳ 明朝" w:eastAsia="ＭＳ 明朝" w:hAnsi="Century" w:cs="Times New Roman"/>
      <w:sz w:val="24"/>
      <w:szCs w:val="24"/>
    </w:rPr>
  </w:style>
  <w:style w:type="character" w:customStyle="1" w:styleId="ae">
    <w:name w:val="結語 (文字)"/>
    <w:basedOn w:val="a0"/>
    <w:link w:val="ad"/>
    <w:rsid w:val="009E21B1"/>
    <w:rPr>
      <w:rFonts w:ascii="ＭＳ 明朝" w:eastAsia="ＭＳ 明朝" w:hAnsi="Century" w:cs="Times New Roman"/>
      <w:sz w:val="24"/>
      <w:szCs w:val="24"/>
    </w:rPr>
  </w:style>
  <w:style w:type="paragraph" w:customStyle="1" w:styleId="Default">
    <w:name w:val="Default"/>
    <w:rsid w:val="00542ACE"/>
    <w:pPr>
      <w:widowControl w:val="0"/>
      <w:autoSpaceDE w:val="0"/>
      <w:autoSpaceDN w:val="0"/>
      <w:adjustRightInd w:val="0"/>
    </w:pPr>
    <w:rPr>
      <w:rFonts w:ascii="ＭＳ 明朝" w:eastAsia="ＭＳ 明朝" w:cs="ＭＳ 明朝"/>
      <w:color w:val="000000"/>
      <w:kern w:val="0"/>
      <w:sz w:val="24"/>
      <w:szCs w:val="24"/>
    </w:rPr>
  </w:style>
  <w:style w:type="paragraph" w:styleId="af">
    <w:name w:val="Balloon Text"/>
    <w:basedOn w:val="a"/>
    <w:link w:val="af0"/>
    <w:uiPriority w:val="99"/>
    <w:semiHidden/>
    <w:unhideWhenUsed/>
    <w:rsid w:val="00F55E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55E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530"/>
    <w:pPr>
      <w:tabs>
        <w:tab w:val="center" w:pos="4252"/>
        <w:tab w:val="right" w:pos="8504"/>
      </w:tabs>
      <w:snapToGrid w:val="0"/>
    </w:pPr>
  </w:style>
  <w:style w:type="character" w:customStyle="1" w:styleId="a4">
    <w:name w:val="ヘッダー (文字)"/>
    <w:basedOn w:val="a0"/>
    <w:link w:val="a3"/>
    <w:uiPriority w:val="99"/>
    <w:rsid w:val="00302530"/>
  </w:style>
  <w:style w:type="paragraph" w:styleId="a5">
    <w:name w:val="footer"/>
    <w:basedOn w:val="a"/>
    <w:link w:val="a6"/>
    <w:uiPriority w:val="99"/>
    <w:unhideWhenUsed/>
    <w:rsid w:val="00302530"/>
    <w:pPr>
      <w:tabs>
        <w:tab w:val="center" w:pos="4252"/>
        <w:tab w:val="right" w:pos="8504"/>
      </w:tabs>
      <w:snapToGrid w:val="0"/>
    </w:pPr>
  </w:style>
  <w:style w:type="character" w:customStyle="1" w:styleId="a6">
    <w:name w:val="フッター (文字)"/>
    <w:basedOn w:val="a0"/>
    <w:link w:val="a5"/>
    <w:uiPriority w:val="99"/>
    <w:rsid w:val="00302530"/>
  </w:style>
  <w:style w:type="character" w:styleId="a7">
    <w:name w:val="Hyperlink"/>
    <w:basedOn w:val="a0"/>
    <w:uiPriority w:val="99"/>
    <w:unhideWhenUsed/>
    <w:rsid w:val="00302530"/>
    <w:rPr>
      <w:color w:val="0000FF" w:themeColor="hyperlink"/>
      <w:u w:val="single"/>
    </w:rPr>
  </w:style>
  <w:style w:type="paragraph" w:styleId="a8">
    <w:name w:val="Date"/>
    <w:basedOn w:val="a"/>
    <w:next w:val="a"/>
    <w:link w:val="a9"/>
    <w:uiPriority w:val="99"/>
    <w:semiHidden/>
    <w:unhideWhenUsed/>
    <w:rsid w:val="00911D81"/>
  </w:style>
  <w:style w:type="character" w:customStyle="1" w:styleId="a9">
    <w:name w:val="日付 (文字)"/>
    <w:basedOn w:val="a0"/>
    <w:link w:val="a8"/>
    <w:uiPriority w:val="99"/>
    <w:semiHidden/>
    <w:rsid w:val="00911D81"/>
  </w:style>
  <w:style w:type="paragraph" w:styleId="aa">
    <w:name w:val="List Paragraph"/>
    <w:basedOn w:val="a"/>
    <w:uiPriority w:val="34"/>
    <w:qFormat/>
    <w:rsid w:val="00911D81"/>
    <w:pPr>
      <w:ind w:leftChars="400" w:left="840"/>
    </w:pPr>
  </w:style>
  <w:style w:type="paragraph" w:styleId="ab">
    <w:name w:val="Note Heading"/>
    <w:basedOn w:val="a"/>
    <w:next w:val="a"/>
    <w:link w:val="ac"/>
    <w:rsid w:val="009E21B1"/>
    <w:pPr>
      <w:jc w:val="center"/>
    </w:pPr>
    <w:rPr>
      <w:rFonts w:ascii="ＭＳ 明朝" w:eastAsia="ＭＳ 明朝" w:hAnsi="Century" w:cs="Times New Roman"/>
      <w:sz w:val="24"/>
      <w:szCs w:val="24"/>
    </w:rPr>
  </w:style>
  <w:style w:type="character" w:customStyle="1" w:styleId="ac">
    <w:name w:val="記 (文字)"/>
    <w:basedOn w:val="a0"/>
    <w:link w:val="ab"/>
    <w:rsid w:val="009E21B1"/>
    <w:rPr>
      <w:rFonts w:ascii="ＭＳ 明朝" w:eastAsia="ＭＳ 明朝" w:hAnsi="Century" w:cs="Times New Roman"/>
      <w:sz w:val="24"/>
      <w:szCs w:val="24"/>
    </w:rPr>
  </w:style>
  <w:style w:type="paragraph" w:styleId="ad">
    <w:name w:val="Closing"/>
    <w:basedOn w:val="a"/>
    <w:link w:val="ae"/>
    <w:rsid w:val="009E21B1"/>
    <w:pPr>
      <w:jc w:val="right"/>
    </w:pPr>
    <w:rPr>
      <w:rFonts w:ascii="ＭＳ 明朝" w:eastAsia="ＭＳ 明朝" w:hAnsi="Century" w:cs="Times New Roman"/>
      <w:sz w:val="24"/>
      <w:szCs w:val="24"/>
    </w:rPr>
  </w:style>
  <w:style w:type="character" w:customStyle="1" w:styleId="ae">
    <w:name w:val="結語 (文字)"/>
    <w:basedOn w:val="a0"/>
    <w:link w:val="ad"/>
    <w:rsid w:val="009E21B1"/>
    <w:rPr>
      <w:rFonts w:ascii="ＭＳ 明朝" w:eastAsia="ＭＳ 明朝" w:hAnsi="Century" w:cs="Times New Roman"/>
      <w:sz w:val="24"/>
      <w:szCs w:val="24"/>
    </w:rPr>
  </w:style>
  <w:style w:type="paragraph" w:customStyle="1" w:styleId="Default">
    <w:name w:val="Default"/>
    <w:rsid w:val="00542ACE"/>
    <w:pPr>
      <w:widowControl w:val="0"/>
      <w:autoSpaceDE w:val="0"/>
      <w:autoSpaceDN w:val="0"/>
      <w:adjustRightInd w:val="0"/>
    </w:pPr>
    <w:rPr>
      <w:rFonts w:ascii="ＭＳ 明朝" w:eastAsia="ＭＳ 明朝" w:cs="ＭＳ 明朝"/>
      <w:color w:val="000000"/>
      <w:kern w:val="0"/>
      <w:sz w:val="24"/>
      <w:szCs w:val="24"/>
    </w:rPr>
  </w:style>
  <w:style w:type="paragraph" w:styleId="af">
    <w:name w:val="Balloon Text"/>
    <w:basedOn w:val="a"/>
    <w:link w:val="af0"/>
    <w:uiPriority w:val="99"/>
    <w:semiHidden/>
    <w:unhideWhenUsed/>
    <w:rsid w:val="00F55E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55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4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EDCB-4D8A-4AEC-8B25-D38A4F8D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新居浜市教育委員会</cp:lastModifiedBy>
  <cp:revision>2</cp:revision>
  <cp:lastPrinted>2020-03-12T06:39:00Z</cp:lastPrinted>
  <dcterms:created xsi:type="dcterms:W3CDTF">2020-03-26T01:18:00Z</dcterms:created>
  <dcterms:modified xsi:type="dcterms:W3CDTF">2020-03-26T01:18:00Z</dcterms:modified>
</cp:coreProperties>
</file>